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F48DC" w14:textId="77777777" w:rsidR="00CB487F" w:rsidRDefault="00CB487F" w:rsidP="00CB487F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kern w:val="0"/>
          <w:sz w:val="36"/>
          <w:szCs w:val="36"/>
        </w:rPr>
      </w:pPr>
      <w:r>
        <w:rPr>
          <w:rFonts w:ascii="CIDFont+F1" w:hAnsi="CIDFont+F1" w:cs="CIDFont+F1"/>
          <w:kern w:val="0"/>
          <w:sz w:val="36"/>
          <w:szCs w:val="36"/>
        </w:rPr>
        <w:t>Istruzioni per compilazione DGUE</w:t>
      </w:r>
    </w:p>
    <w:p w14:paraId="1B8BF596" w14:textId="77777777" w:rsidR="00CB487F" w:rsidRDefault="00CB487F" w:rsidP="00CB487F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kern w:val="0"/>
          <w:sz w:val="36"/>
          <w:szCs w:val="36"/>
        </w:rPr>
      </w:pPr>
    </w:p>
    <w:p w14:paraId="496EFD71" w14:textId="0534DDAB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Una volta scaricato e salvato il </w:t>
      </w:r>
      <w:proofErr w:type="spellStart"/>
      <w:r>
        <w:rPr>
          <w:rFonts w:ascii="CIDFont+F2" w:hAnsi="CIDFont+F2" w:cs="CIDFont+F2"/>
          <w:kern w:val="0"/>
        </w:rPr>
        <w:t>DGUEe</w:t>
      </w:r>
      <w:proofErr w:type="spellEnd"/>
      <w:r>
        <w:rPr>
          <w:rFonts w:ascii="CIDFont+F2" w:hAnsi="CIDFont+F2" w:cs="CIDFont+F2"/>
          <w:kern w:val="0"/>
        </w:rPr>
        <w:t xml:space="preserve"> predisposto da questa Stazione Appaltante (in formato “XML”), </w:t>
      </w:r>
      <w:r w:rsidR="00924199" w:rsidRPr="00B206CB">
        <w:rPr>
          <w:rFonts w:ascii="CIDFont+F2" w:hAnsi="CIDFont+F2" w:cs="CIDFont+F2"/>
          <w:b/>
          <w:bCs/>
          <w:kern w:val="0"/>
        </w:rPr>
        <w:t xml:space="preserve">se non diversamente </w:t>
      </w:r>
      <w:r w:rsidR="00B206CB" w:rsidRPr="00B206CB">
        <w:rPr>
          <w:rFonts w:ascii="CIDFont+F2" w:hAnsi="CIDFont+F2" w:cs="CIDFont+F2"/>
          <w:b/>
          <w:bCs/>
          <w:kern w:val="0"/>
        </w:rPr>
        <w:t>realizzabile</w:t>
      </w:r>
      <w:r w:rsidR="00B206CB">
        <w:rPr>
          <w:rFonts w:ascii="CIDFont+F2" w:hAnsi="CIDFont+F2" w:cs="CIDFont+F2"/>
          <w:b/>
          <w:bCs/>
          <w:kern w:val="0"/>
        </w:rPr>
        <w:t xml:space="preserve"> con propri strumenti</w:t>
      </w:r>
      <w:r w:rsidR="00924199">
        <w:rPr>
          <w:rFonts w:ascii="CIDFont+F2" w:hAnsi="CIDFont+F2" w:cs="CIDFont+F2"/>
          <w:kern w:val="0"/>
        </w:rPr>
        <w:t xml:space="preserve">, </w:t>
      </w:r>
      <w:r>
        <w:rPr>
          <w:rFonts w:ascii="CIDFont+F2" w:hAnsi="CIDFont+F2" w:cs="CIDFont+F2"/>
          <w:kern w:val="0"/>
        </w:rPr>
        <w:t>è</w:t>
      </w:r>
      <w:r w:rsidR="00924199">
        <w:rPr>
          <w:rFonts w:ascii="CIDFont+F2" w:hAnsi="CIDFont+F2" w:cs="CIDFont+F2"/>
          <w:kern w:val="0"/>
        </w:rPr>
        <w:t xml:space="preserve"> possibile</w:t>
      </w:r>
      <w:r>
        <w:rPr>
          <w:rFonts w:ascii="CIDFont+F2" w:hAnsi="CIDFont+F2" w:cs="CIDFont+F2"/>
          <w:kern w:val="0"/>
        </w:rPr>
        <w:t xml:space="preserve"> accedere al sito internet della Commissione Europea (all’indirizzo URL:</w:t>
      </w:r>
      <w:r w:rsidR="00924199">
        <w:rPr>
          <w:rFonts w:ascii="CIDFont+F2" w:hAnsi="CIDFont+F2" w:cs="CIDFont+F2"/>
          <w:kern w:val="0"/>
        </w:rPr>
        <w:t xml:space="preserve"> </w:t>
      </w:r>
      <w:hyperlink r:id="rId4" w:history="1">
        <w:r w:rsidRPr="001739EE">
          <w:rPr>
            <w:rStyle w:val="Collegamentoipertestuale"/>
            <w:rFonts w:ascii="CIDFont+F2" w:hAnsi="CIDFont+F2" w:cs="CIDFont+F2"/>
            <w:kern w:val="0"/>
          </w:rPr>
          <w:t>https://espd.eop.bg/espd-web/filter?lang=it</w:t>
        </w:r>
      </w:hyperlink>
      <w:r>
        <w:rPr>
          <w:rFonts w:ascii="CIDFont+F2" w:hAnsi="CIDFont+F2" w:cs="CIDFont+F2"/>
          <w:kern w:val="0"/>
        </w:rPr>
        <w:t xml:space="preserve">      ed effettuare le seguenti operazioni:</w:t>
      </w:r>
    </w:p>
    <w:p w14:paraId="41FDB064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selezionare la voce “Sono un operatore economico”;</w:t>
      </w:r>
    </w:p>
    <w:p w14:paraId="3C64CC16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- scegliere la voce “Importare un DGUE” e caricare il documento – “Modello 2 – </w:t>
      </w:r>
      <w:proofErr w:type="spellStart"/>
      <w:r>
        <w:rPr>
          <w:rFonts w:ascii="CIDFont+F2" w:hAnsi="CIDFont+F2" w:cs="CIDFont+F2"/>
          <w:kern w:val="0"/>
        </w:rPr>
        <w:t>DGUEe</w:t>
      </w:r>
      <w:proofErr w:type="spellEnd"/>
      <w:r>
        <w:rPr>
          <w:rFonts w:ascii="CIDFont+F2" w:hAnsi="CIDFont+F2" w:cs="CIDFont+F2"/>
          <w:kern w:val="0"/>
        </w:rPr>
        <w:t>” in</w:t>
      </w:r>
    </w:p>
    <w:p w14:paraId="01F64715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formato XML precedentemente scaricato - cliccando il pulsante “Scegli file”;</w:t>
      </w:r>
    </w:p>
    <w:p w14:paraId="601190FF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selezionare la nazione in cui si trova la sede legale della società;</w:t>
      </w:r>
    </w:p>
    <w:p w14:paraId="1CF47277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cliccare sul pulsante “Avanti”;</w:t>
      </w:r>
    </w:p>
    <w:p w14:paraId="68D7F1F4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compilare il file con tutte le informazioni richieste;</w:t>
      </w:r>
    </w:p>
    <w:p w14:paraId="3F6A1CB8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cliccare sul pulsante “Quadro generale” e, dopo aver controllato tutte le informazioni inserite, selezionare</w:t>
      </w:r>
    </w:p>
    <w:p w14:paraId="64DC9B14" w14:textId="117DEFE4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la voce “Scaricare nel formato”, scegliendo l’estensione “PDF</w:t>
      </w:r>
      <w:r w:rsidR="007859C7">
        <w:rPr>
          <w:rFonts w:ascii="CIDFont+F2" w:hAnsi="CIDFont+F2" w:cs="CIDFont+F2"/>
          <w:kern w:val="0"/>
        </w:rPr>
        <w:t>”;</w:t>
      </w:r>
    </w:p>
    <w:p w14:paraId="6936744F" w14:textId="6D0870BB" w:rsidR="00CB487F" w:rsidRDefault="00CB487F" w:rsidP="00CB487F">
      <w:pPr>
        <w:spacing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salvare il file D.G.U.E. così generato</w:t>
      </w:r>
      <w:r w:rsidR="007859C7">
        <w:rPr>
          <w:rFonts w:ascii="CIDFont+F2" w:hAnsi="CIDFont+F2" w:cs="CIDFont+F2"/>
          <w:kern w:val="0"/>
        </w:rPr>
        <w:t>;</w:t>
      </w:r>
    </w:p>
    <w:p w14:paraId="4182115B" w14:textId="57AB6C1F" w:rsidR="007859C7" w:rsidRDefault="007859C7" w:rsidP="007859C7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- cliccare </w:t>
      </w:r>
      <w:r w:rsidR="004D220E">
        <w:rPr>
          <w:rFonts w:ascii="CIDFont+F2" w:hAnsi="CIDFont+F2" w:cs="CIDFont+F2"/>
          <w:kern w:val="0"/>
        </w:rPr>
        <w:t xml:space="preserve">sulla voce </w:t>
      </w:r>
      <w:r>
        <w:rPr>
          <w:rFonts w:ascii="CIDFont+F2" w:hAnsi="CIDFont+F2" w:cs="CIDFont+F2"/>
          <w:kern w:val="0"/>
        </w:rPr>
        <w:t>“Scaricare nel formato”, scegliendo l’estensione “XML”;</w:t>
      </w:r>
    </w:p>
    <w:p w14:paraId="74B1BF88" w14:textId="35E0A388" w:rsidR="007859C7" w:rsidRDefault="007859C7" w:rsidP="007859C7">
      <w:pPr>
        <w:spacing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salvare il file D.G.U.E. così generato.</w:t>
      </w:r>
    </w:p>
    <w:p w14:paraId="7F5CFB0F" w14:textId="77777777" w:rsidR="00924199" w:rsidRPr="00FE561C" w:rsidRDefault="00924199" w:rsidP="00924199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</w:rPr>
      </w:pPr>
      <w:r w:rsidRPr="00FE561C">
        <w:rPr>
          <w:rFonts w:ascii="CIDFont+F2" w:hAnsi="CIDFont+F2" w:cs="CIDFont+F2"/>
          <w:kern w:val="0"/>
        </w:rPr>
        <w:t>Ulteriori informazioni in ordine alla procedura possono essere acquisite attraverso le FAQ reperibili al</w:t>
      </w:r>
    </w:p>
    <w:p w14:paraId="2D186763" w14:textId="23281590" w:rsidR="00924199" w:rsidRPr="00FE561C" w:rsidRDefault="00924199" w:rsidP="00924199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</w:rPr>
      </w:pPr>
      <w:r w:rsidRPr="00FE561C">
        <w:rPr>
          <w:rFonts w:ascii="CIDFont+F2" w:hAnsi="CIDFont+F2" w:cs="CIDFont+F2"/>
          <w:kern w:val="0"/>
        </w:rPr>
        <w:t xml:space="preserve">seguente indirizzo </w:t>
      </w:r>
      <w:r w:rsidR="00724136" w:rsidRPr="00FE561C">
        <w:rPr>
          <w:rFonts w:ascii="CIDFont+F2" w:hAnsi="CIDFont+F2" w:cs="CIDFont+F2"/>
          <w:kern w:val="0"/>
        </w:rPr>
        <w:t>Inte</w:t>
      </w:r>
      <w:r w:rsidR="00724136">
        <w:rPr>
          <w:rFonts w:ascii="CIDFont+F2" w:hAnsi="CIDFont+F2" w:cs="CIDFont+F2"/>
          <w:kern w:val="0"/>
        </w:rPr>
        <w:t>rn</w:t>
      </w:r>
      <w:r w:rsidR="00724136" w:rsidRPr="00FE561C">
        <w:rPr>
          <w:rFonts w:ascii="CIDFont+F2" w:hAnsi="CIDFont+F2" w:cs="CIDFont+F2"/>
          <w:kern w:val="0"/>
        </w:rPr>
        <w:t>et</w:t>
      </w:r>
      <w:r w:rsidRPr="00FE561C">
        <w:rPr>
          <w:rFonts w:ascii="CIDFont+F2" w:hAnsi="CIDFont+F2" w:cs="CIDFont+F2"/>
          <w:kern w:val="0"/>
        </w:rPr>
        <w:t>:</w:t>
      </w:r>
    </w:p>
    <w:p w14:paraId="326C281F" w14:textId="569CA91C" w:rsidR="00924199" w:rsidRDefault="00924199" w:rsidP="00924199">
      <w:pPr>
        <w:spacing w:line="480" w:lineRule="auto"/>
        <w:rPr>
          <w:rFonts w:ascii="CIDFont+F2" w:hAnsi="CIDFont+F2" w:cs="CIDFont+F2"/>
          <w:kern w:val="0"/>
        </w:rPr>
      </w:pPr>
      <w:hyperlink r:id="rId5" w:history="1">
        <w:r w:rsidRPr="00FE561C">
          <w:rPr>
            <w:rFonts w:ascii="CIDFont+F2" w:hAnsi="CIDFont+F2" w:cs="CIDFont+F2"/>
          </w:rPr>
          <w:t>http://ec.europa.eu/DocsRoom/documents/17242lattachments/1/translations</w:t>
        </w:r>
      </w:hyperlink>
    </w:p>
    <w:p w14:paraId="234C1008" w14:textId="77777777" w:rsidR="00FE561C" w:rsidRPr="00FE561C" w:rsidRDefault="00FE561C" w:rsidP="00924199">
      <w:pPr>
        <w:spacing w:line="480" w:lineRule="auto"/>
        <w:rPr>
          <w:rFonts w:ascii="CIDFont+F2" w:hAnsi="CIDFont+F2" w:cs="CIDFont+F2"/>
          <w:kern w:val="0"/>
        </w:rPr>
      </w:pPr>
    </w:p>
    <w:p w14:paraId="6C302C5A" w14:textId="77777777" w:rsidR="00924199" w:rsidRDefault="00924199" w:rsidP="00924199">
      <w:pPr>
        <w:spacing w:line="480" w:lineRule="auto"/>
        <w:rPr>
          <w:rFonts w:ascii="CIDFont+F2" w:hAnsi="CIDFont+F2" w:cs="CIDFont+F2"/>
          <w:kern w:val="0"/>
        </w:rPr>
      </w:pPr>
    </w:p>
    <w:p w14:paraId="627A9623" w14:textId="77777777" w:rsidR="007859C7" w:rsidRDefault="007859C7" w:rsidP="007859C7">
      <w:pPr>
        <w:spacing w:line="480" w:lineRule="auto"/>
      </w:pPr>
    </w:p>
    <w:sectPr w:rsidR="007859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7F"/>
    <w:rsid w:val="004D220E"/>
    <w:rsid w:val="00724136"/>
    <w:rsid w:val="007859C7"/>
    <w:rsid w:val="00924199"/>
    <w:rsid w:val="00B206CB"/>
    <w:rsid w:val="00CB487F"/>
    <w:rsid w:val="00FE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004B"/>
  <w15:chartTrackingRefBased/>
  <w15:docId w15:val="{EF3168B9-E8AD-4760-BB5A-DB2451A9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487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487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E56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.europa.eu/DocsRoom/documents/17242lattachments/1/translations" TargetMode="External"/><Relationship Id="rId4" Type="http://schemas.openxmlformats.org/officeDocument/2006/relationships/hyperlink" Target="https://espd.eop.bg/espd-web/filter?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Florindo Mennitti</dc:creator>
  <cp:keywords/>
  <dc:description/>
  <cp:lastModifiedBy>Florindo Mennitti</cp:lastModifiedBy>
  <cp:revision>6</cp:revision>
  <dcterms:created xsi:type="dcterms:W3CDTF">2023-05-21T15:15:00Z</dcterms:created>
  <dcterms:modified xsi:type="dcterms:W3CDTF">2023-05-21T15:44:00Z</dcterms:modified>
</cp:coreProperties>
</file>